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7"/>
      </w:tblGrid>
      <w:tr w:rsidR="006E7DA1" w:rsidRPr="00EC399F" w14:paraId="1F76ECB7" w14:textId="77777777" w:rsidTr="00D54058">
        <w:tc>
          <w:tcPr>
            <w:tcW w:w="3537" w:type="dxa"/>
          </w:tcPr>
          <w:p w14:paraId="2BD1820D" w14:textId="77777777" w:rsidR="006E7DA1" w:rsidRPr="00EC399F" w:rsidRDefault="006E7DA1" w:rsidP="006E7DA1">
            <w:pPr>
              <w:widowControl w:val="0"/>
              <w:spacing w:line="264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z-Latn-UZ" w:eastAsia="ru-RU"/>
                <w14:ligatures w14:val="none"/>
              </w:rPr>
            </w:pPr>
            <w:r w:rsidRPr="00EC399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z-Latn-UZ" w:eastAsia="ru-RU"/>
                <w14:ligatures w14:val="none"/>
              </w:rPr>
              <w:t>2</w:t>
            </w:r>
            <w:r w:rsidRPr="00EC399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val="uz-Latn-UZ" w:eastAsia="ru-RU"/>
                <w14:ligatures w14:val="none"/>
              </w:rPr>
              <w:t>7</w:t>
            </w:r>
            <w:r w:rsidRPr="00EC399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z-Latn-UZ" w:eastAsia="ru-RU"/>
                <w14:ligatures w14:val="none"/>
              </w:rPr>
              <w:t>-ilova</w:t>
            </w:r>
          </w:p>
        </w:tc>
      </w:tr>
    </w:tbl>
    <w:p w14:paraId="3063E09A" w14:textId="77777777" w:rsidR="006E7DA1" w:rsidRPr="00EC399F" w:rsidRDefault="006E7DA1" w:rsidP="00D54058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"/>
        <w:gridCol w:w="3380"/>
        <w:gridCol w:w="724"/>
        <w:gridCol w:w="1544"/>
        <w:gridCol w:w="1845"/>
        <w:gridCol w:w="1548"/>
      </w:tblGrid>
      <w:tr w:rsidR="006E7DA1" w:rsidRPr="00EC399F" w14:paraId="5F625BF5" w14:textId="77777777" w:rsidTr="004107F8">
        <w:tc>
          <w:tcPr>
            <w:tcW w:w="15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AC4FA9" w14:textId="77777777" w:rsidR="006E7DA1" w:rsidRPr="00EC399F" w:rsidRDefault="006E7DA1" w:rsidP="006E7DA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1.</w:t>
            </w:r>
          </w:p>
        </w:tc>
        <w:tc>
          <w:tcPr>
            <w:tcW w:w="4843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78C676" w14:textId="77777777" w:rsidR="006E7DA1" w:rsidRPr="00EC399F" w:rsidRDefault="00710CF3" w:rsidP="006E7DA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EC3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Latn-UZ" w:eastAsia="ru-RU"/>
              </w:rPr>
              <w:t>EMITENTNING</w:t>
            </w:r>
            <w:r w:rsidR="006E7DA1" w:rsidRPr="00EC3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Latn-UZ" w:eastAsia="ru-RU"/>
              </w:rPr>
              <w:t>NOMI</w:t>
            </w:r>
          </w:p>
        </w:tc>
      </w:tr>
      <w:tr w:rsidR="00710CF3" w:rsidRPr="00EC399F" w14:paraId="7CD1E2FB" w14:textId="77777777" w:rsidTr="00710CF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6EB499" w14:textId="77777777" w:rsidR="004107F8" w:rsidRPr="00EC399F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1132F51" w14:textId="77777777" w:rsidR="004107F8" w:rsidRPr="00EC399F" w:rsidRDefault="00710CF3" w:rsidP="004107F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Tо‘liq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:</w:t>
            </w:r>
          </w:p>
        </w:tc>
        <w:tc>
          <w:tcPr>
            <w:tcW w:w="303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0B192F" w14:textId="4B684BE9" w:rsidR="004107F8" w:rsidRPr="00EC399F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“</w:t>
            </w:r>
            <w:r w:rsidR="00EC399F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Open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bank” aksi</w:t>
            </w:r>
            <w:r w:rsidR="00710CF3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yad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orlik jami</w:t>
            </w:r>
            <w:r w:rsidR="00710CF3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yat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i</w:t>
            </w:r>
          </w:p>
        </w:tc>
      </w:tr>
      <w:tr w:rsidR="00710CF3" w:rsidRPr="00EC399F" w14:paraId="394D0DD3" w14:textId="77777777" w:rsidTr="00710CF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FDBF42" w14:textId="77777777" w:rsidR="004107F8" w:rsidRPr="00EC399F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9EF50F" w14:textId="77777777" w:rsidR="004107F8" w:rsidRPr="00EC399F" w:rsidRDefault="00710CF3" w:rsidP="004107F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Qisqartirilgan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:</w:t>
            </w:r>
          </w:p>
        </w:tc>
        <w:tc>
          <w:tcPr>
            <w:tcW w:w="303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2C0F1F" w14:textId="0969BDE9" w:rsidR="004107F8" w:rsidRPr="00EC399F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“</w:t>
            </w:r>
            <w:r w:rsidR="00EC399F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Open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bank” AJ</w:t>
            </w:r>
          </w:p>
        </w:tc>
      </w:tr>
      <w:tr w:rsidR="00710CF3" w:rsidRPr="00EC399F" w14:paraId="3245B274" w14:textId="77777777" w:rsidTr="00710CF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C183144" w14:textId="77777777" w:rsidR="004107F8" w:rsidRPr="00EC399F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26E0D6" w14:textId="77777777" w:rsidR="004107F8" w:rsidRPr="00EC399F" w:rsidRDefault="00710CF3" w:rsidP="004107F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Birja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tikerining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nomi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:</w:t>
            </w:r>
            <w:hyperlink r:id="rId4" w:history="1">
              <w:r w:rsidR="004107F8" w:rsidRPr="00EC399F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u w:val="single"/>
                  <w:lang w:val="uz-Latn-UZ" w:eastAsia="ru-RU"/>
                </w:rPr>
                <w:t>*</w:t>
              </w:r>
            </w:hyperlink>
          </w:p>
        </w:tc>
        <w:tc>
          <w:tcPr>
            <w:tcW w:w="303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8C3122" w14:textId="77777777" w:rsidR="004107F8" w:rsidRPr="00EC399F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-</w:t>
            </w:r>
          </w:p>
        </w:tc>
      </w:tr>
      <w:tr w:rsidR="004107F8" w:rsidRPr="00EC399F" w14:paraId="7F9DFD15" w14:textId="77777777" w:rsidTr="004107F8">
        <w:tc>
          <w:tcPr>
            <w:tcW w:w="157" w:type="pct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DBE275" w14:textId="77777777" w:rsidR="004107F8" w:rsidRPr="00EC399F" w:rsidRDefault="004107F8" w:rsidP="004107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2.</w:t>
            </w:r>
          </w:p>
        </w:tc>
        <w:tc>
          <w:tcPr>
            <w:tcW w:w="484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8B85EF" w14:textId="77777777" w:rsidR="004107F8" w:rsidRPr="00EC399F" w:rsidRDefault="00710CF3" w:rsidP="004107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EC3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Latn-UZ" w:eastAsia="ru-RU"/>
              </w:rPr>
              <w:t>ALOQA</w:t>
            </w:r>
            <w:r w:rsidR="004107F8" w:rsidRPr="00EC3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Latn-UZ" w:eastAsia="ru-RU"/>
              </w:rPr>
              <w:t>MA’LUMOTLARI</w:t>
            </w:r>
          </w:p>
        </w:tc>
      </w:tr>
      <w:tr w:rsidR="00710CF3" w:rsidRPr="00EC399F" w14:paraId="07097056" w14:textId="77777777" w:rsidTr="00710CF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B0317F8" w14:textId="77777777" w:rsidR="004107F8" w:rsidRPr="00EC399F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BB8358" w14:textId="77777777" w:rsidR="004107F8" w:rsidRPr="00EC399F" w:rsidRDefault="00710CF3" w:rsidP="004107F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Joylashgan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yeri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:</w:t>
            </w:r>
          </w:p>
        </w:tc>
        <w:tc>
          <w:tcPr>
            <w:tcW w:w="303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AAC9B7" w14:textId="58E5036F" w:rsidR="004107F8" w:rsidRPr="00EC399F" w:rsidRDefault="0090649B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100000, O‘zbekiston Respublikasi, Toshkent shahri, Yunusobod tumani, Shahrisabz ko‘chasi 2-uy</w:t>
            </w:r>
          </w:p>
        </w:tc>
      </w:tr>
      <w:tr w:rsidR="00710CF3" w:rsidRPr="00EC399F" w14:paraId="29D862EE" w14:textId="77777777" w:rsidTr="00710CF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275A94" w14:textId="77777777" w:rsidR="004107F8" w:rsidRPr="00EC399F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0CA903E" w14:textId="77777777" w:rsidR="004107F8" w:rsidRPr="00EC399F" w:rsidRDefault="00710CF3" w:rsidP="004107F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Pochta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manzili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:</w:t>
            </w:r>
          </w:p>
        </w:tc>
        <w:tc>
          <w:tcPr>
            <w:tcW w:w="303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0C885F" w14:textId="2FDD5EA7" w:rsidR="004107F8" w:rsidRPr="00EC399F" w:rsidRDefault="0090649B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100000, O‘zbekiston Respublikasi, Toshkent shahri, Yunusobod tumani, Shahrisabz ko‘chasi 2-uy</w:t>
            </w:r>
          </w:p>
        </w:tc>
      </w:tr>
      <w:tr w:rsidR="00710CF3" w:rsidRPr="00EC399F" w14:paraId="5338A2FE" w14:textId="77777777" w:rsidTr="00710CF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5803B3" w14:textId="77777777" w:rsidR="004107F8" w:rsidRPr="00EC399F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492CF8E" w14:textId="77777777" w:rsidR="004107F8" w:rsidRPr="00EC399F" w:rsidRDefault="00710CF3" w:rsidP="004107F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Elektron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pochta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manzili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:</w:t>
            </w:r>
            <w:hyperlink r:id="rId5" w:history="1">
              <w:r w:rsidR="004107F8" w:rsidRPr="00EC399F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u w:val="single"/>
                  <w:lang w:val="uz-Latn-UZ" w:eastAsia="ru-RU"/>
                </w:rPr>
                <w:t>*</w:t>
              </w:r>
            </w:hyperlink>
          </w:p>
        </w:tc>
        <w:tc>
          <w:tcPr>
            <w:tcW w:w="303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315938" w14:textId="1C709AF5" w:rsidR="004107F8" w:rsidRPr="00EC399F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office@</w:t>
            </w:r>
            <w:r w:rsidR="0090649B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open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bank.uz</w:t>
            </w:r>
          </w:p>
        </w:tc>
      </w:tr>
      <w:tr w:rsidR="00710CF3" w:rsidRPr="00EC399F" w14:paraId="37468455" w14:textId="77777777" w:rsidTr="00710CF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ED1C89C" w14:textId="77777777" w:rsidR="004107F8" w:rsidRPr="00EC399F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109D673" w14:textId="77777777" w:rsidR="004107F8" w:rsidRPr="00EC399F" w:rsidRDefault="00710CF3" w:rsidP="004107F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Rasmiy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veb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-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sayti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:</w:t>
            </w:r>
            <w:hyperlink r:id="rId6" w:history="1">
              <w:r w:rsidR="004107F8" w:rsidRPr="00EC399F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u w:val="single"/>
                  <w:lang w:val="uz-Latn-UZ" w:eastAsia="ru-RU"/>
                </w:rPr>
                <w:t>*</w:t>
              </w:r>
            </w:hyperlink>
          </w:p>
        </w:tc>
        <w:tc>
          <w:tcPr>
            <w:tcW w:w="303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74C215" w14:textId="16FD0299" w:rsidR="004107F8" w:rsidRPr="00EC399F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www.</w:t>
            </w:r>
            <w:r w:rsidR="0090649B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open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bank.uz</w:t>
            </w:r>
          </w:p>
        </w:tc>
      </w:tr>
      <w:tr w:rsidR="004107F8" w:rsidRPr="00EC399F" w14:paraId="1594C859" w14:textId="77777777" w:rsidTr="004107F8">
        <w:tc>
          <w:tcPr>
            <w:tcW w:w="15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4F8F84" w14:textId="77777777" w:rsidR="004107F8" w:rsidRPr="00EC399F" w:rsidRDefault="004107F8" w:rsidP="004107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3.</w:t>
            </w:r>
          </w:p>
        </w:tc>
        <w:tc>
          <w:tcPr>
            <w:tcW w:w="484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417E3D" w14:textId="77777777" w:rsidR="004107F8" w:rsidRPr="00EC399F" w:rsidRDefault="00710CF3" w:rsidP="004107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EC3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Latn-UZ" w:eastAsia="ru-RU"/>
              </w:rPr>
              <w:t>AXBOROT</w:t>
            </w:r>
          </w:p>
        </w:tc>
      </w:tr>
      <w:tr w:rsidR="00710CF3" w:rsidRPr="00EC399F" w14:paraId="1A151E1A" w14:textId="77777777" w:rsidTr="00710CF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D6BE2D" w14:textId="77777777" w:rsidR="004107F8" w:rsidRPr="00EC399F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44A6E88" w14:textId="77777777" w:rsidR="004107F8" w:rsidRPr="00EC399F" w:rsidRDefault="00710CF3" w:rsidP="004107F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Axborotning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nomi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:</w:t>
            </w:r>
          </w:p>
        </w:tc>
        <w:tc>
          <w:tcPr>
            <w:tcW w:w="303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7F3B5C" w14:textId="77777777" w:rsidR="004107F8" w:rsidRPr="00EC399F" w:rsidRDefault="00710CF3" w:rsidP="004107F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Aksiyalar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egasining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aksiyadorlik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jamiyati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ustav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fondining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jami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20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va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undan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ortiq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foizini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tashkil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etuvchi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aksiyalar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paketini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olganligi</w:t>
            </w:r>
          </w:p>
        </w:tc>
      </w:tr>
      <w:tr w:rsidR="00710CF3" w:rsidRPr="00EC399F" w14:paraId="2F0618B3" w14:textId="77777777" w:rsidTr="00710CF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309194" w14:textId="77777777" w:rsidR="004107F8" w:rsidRPr="00EC399F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D4DB534" w14:textId="77777777" w:rsidR="004107F8" w:rsidRPr="00EC399F" w:rsidRDefault="00710CF3" w:rsidP="004107F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Aksiyalar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egasining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F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.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I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.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O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.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yoki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yuridik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shaxsning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tо‘liq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nomi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:</w:t>
            </w:r>
          </w:p>
        </w:tc>
        <w:tc>
          <w:tcPr>
            <w:tcW w:w="303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2D6EF3" w14:textId="77777777" w:rsidR="004107F8" w:rsidRPr="00EC399F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"FUTURE OPEN TECNOLOGY GROUP" AJ</w:t>
            </w:r>
          </w:p>
        </w:tc>
      </w:tr>
      <w:tr w:rsidR="00710CF3" w:rsidRPr="00EC399F" w14:paraId="1C549C9F" w14:textId="77777777" w:rsidTr="00710CF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EE5C41" w14:textId="77777777" w:rsidR="004107F8" w:rsidRPr="00EC399F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55D932" w14:textId="77777777" w:rsidR="004107F8" w:rsidRPr="00EC399F" w:rsidRDefault="00710CF3" w:rsidP="004107F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Aksiyalar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egasining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joylashgan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yeri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(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pochta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manzili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):</w:t>
            </w:r>
          </w:p>
        </w:tc>
        <w:tc>
          <w:tcPr>
            <w:tcW w:w="303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7A13C1" w14:textId="7F41B509" w:rsidR="004107F8" w:rsidRPr="00EC399F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To</w:t>
            </w:r>
            <w:r w:rsidR="00710CF3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shk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ent </w:t>
            </w:r>
            <w:r w:rsidR="00710CF3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sha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hri, </w:t>
            </w:r>
            <w:r w:rsidR="0090649B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Yunusobod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tumani, </w:t>
            </w:r>
            <w:r w:rsidR="0090649B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Shahrisabz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ko‘</w:t>
            </w:r>
            <w:r w:rsidR="00710CF3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cha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si, </w:t>
            </w:r>
            <w:r w:rsidR="0090649B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2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-uy</w:t>
            </w:r>
          </w:p>
        </w:tc>
      </w:tr>
      <w:tr w:rsidR="00710CF3" w:rsidRPr="00EC399F" w14:paraId="2949447F" w14:textId="77777777" w:rsidTr="00710CF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093A81" w14:textId="77777777" w:rsidR="004107F8" w:rsidRPr="00EC399F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</w:p>
        </w:tc>
        <w:tc>
          <w:tcPr>
            <w:tcW w:w="181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165049" w14:textId="77777777" w:rsidR="004107F8" w:rsidRPr="00EC399F" w:rsidRDefault="00710CF3" w:rsidP="004107F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Olingan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qimmatli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qog‘ozlar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soni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aksiyalarning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ustav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kapitalidagi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miqdori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(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foizda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va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ming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sо‘mda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):</w:t>
            </w:r>
          </w:p>
        </w:tc>
        <w:tc>
          <w:tcPr>
            <w:tcW w:w="12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12F03D" w14:textId="77777777" w:rsidR="004107F8" w:rsidRPr="00EC399F" w:rsidRDefault="00710CF3" w:rsidP="004107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Qimmatli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qog‘ozlar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umumiy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soniga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nisbatan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foiz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hisobida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6972768" w14:textId="77777777" w:rsidR="004107F8" w:rsidRPr="00EC399F" w:rsidRDefault="00710CF3" w:rsidP="004107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Olingan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qimmatli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qog‘ozlarning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soni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FCF930E" w14:textId="77777777" w:rsidR="004107F8" w:rsidRPr="00EC399F" w:rsidRDefault="00710CF3" w:rsidP="004107F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ming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sо‘mda</w:t>
            </w:r>
          </w:p>
        </w:tc>
      </w:tr>
      <w:tr w:rsidR="00710CF3" w:rsidRPr="00EC399F" w14:paraId="51954E2E" w14:textId="77777777" w:rsidTr="00710CF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D58FC1" w14:textId="77777777" w:rsidR="004107F8" w:rsidRPr="00EC399F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</w:p>
        </w:tc>
        <w:tc>
          <w:tcPr>
            <w:tcW w:w="181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F8D439" w14:textId="77777777" w:rsidR="004107F8" w:rsidRPr="00EC399F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</w:p>
        </w:tc>
        <w:tc>
          <w:tcPr>
            <w:tcW w:w="12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DF28B4F" w14:textId="60D04722" w:rsidR="004107F8" w:rsidRPr="00EC399F" w:rsidRDefault="0090649B" w:rsidP="00710CF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100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%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CD75899" w14:textId="2E70F482" w:rsidR="004107F8" w:rsidRPr="00EC399F" w:rsidRDefault="0090649B" w:rsidP="0071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500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 000 000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C6ECC02" w14:textId="6CB8E683" w:rsidR="004107F8" w:rsidRPr="00EC399F" w:rsidRDefault="0090649B" w:rsidP="00710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500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 000 000</w:t>
            </w:r>
          </w:p>
        </w:tc>
      </w:tr>
      <w:tr w:rsidR="00710CF3" w:rsidRPr="00EC399F" w14:paraId="7EFA6444" w14:textId="77777777" w:rsidTr="00710CF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E5124D" w14:textId="77777777" w:rsidR="004107F8" w:rsidRPr="00EC399F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FBFAC6" w14:textId="77777777" w:rsidR="004107F8" w:rsidRPr="00EC399F" w:rsidRDefault="00710CF3" w:rsidP="004107F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Aksiyalar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egasi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emitentni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xabardor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qilgan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 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sana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:</w:t>
            </w:r>
          </w:p>
        </w:tc>
        <w:tc>
          <w:tcPr>
            <w:tcW w:w="303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D05FDD" w14:textId="3B7A38C3" w:rsidR="004107F8" w:rsidRPr="00EC399F" w:rsidRDefault="0090649B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29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.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06</w:t>
            </w:r>
            <w:r w:rsidR="004107F8"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.202</w:t>
            </w:r>
            <w:r w:rsidRPr="00EC399F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6 yil</w:t>
            </w:r>
          </w:p>
        </w:tc>
      </w:tr>
      <w:tr w:rsidR="004107F8" w:rsidRPr="00EC399F" w14:paraId="0F02862C" w14:textId="77777777" w:rsidTr="004107F8"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E593BD" w14:textId="77777777" w:rsidR="004107F8" w:rsidRPr="00EC399F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ru-RU"/>
              </w:rPr>
            </w:pPr>
          </w:p>
        </w:tc>
        <w:tc>
          <w:tcPr>
            <w:tcW w:w="2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061B06D" w14:textId="77777777" w:rsidR="004107F8" w:rsidRPr="00EC399F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ru-RU"/>
              </w:rPr>
            </w:pPr>
          </w:p>
        </w:tc>
        <w:tc>
          <w:tcPr>
            <w:tcW w:w="26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B9F541" w14:textId="77777777" w:rsidR="004107F8" w:rsidRPr="00EC399F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ru-RU"/>
              </w:rPr>
            </w:pPr>
          </w:p>
        </w:tc>
      </w:tr>
      <w:tr w:rsidR="004107F8" w:rsidRPr="00EC399F" w14:paraId="43FF0B50" w14:textId="77777777" w:rsidTr="004107F8"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E20B5E" w14:textId="77777777" w:rsidR="004107F8" w:rsidRPr="00EC399F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ru-RU"/>
              </w:rPr>
            </w:pPr>
          </w:p>
        </w:tc>
        <w:tc>
          <w:tcPr>
            <w:tcW w:w="2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DAF6A1" w14:textId="77777777" w:rsidR="004107F8" w:rsidRPr="00EC399F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ru-RU"/>
              </w:rPr>
            </w:pPr>
          </w:p>
        </w:tc>
        <w:tc>
          <w:tcPr>
            <w:tcW w:w="26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346478" w14:textId="77777777" w:rsidR="004107F8" w:rsidRPr="00EC399F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ru-RU"/>
              </w:rPr>
            </w:pPr>
          </w:p>
        </w:tc>
      </w:tr>
      <w:tr w:rsidR="004107F8" w:rsidRPr="00EC399F" w14:paraId="557D85FE" w14:textId="77777777" w:rsidTr="004107F8"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61CCFD" w14:textId="77777777" w:rsidR="004107F8" w:rsidRPr="00EC399F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</w:p>
        </w:tc>
        <w:tc>
          <w:tcPr>
            <w:tcW w:w="2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501BFFC" w14:textId="77777777" w:rsidR="004107F8" w:rsidRPr="00EC399F" w:rsidRDefault="004107F8" w:rsidP="004107F8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14:paraId="2F2ED142" w14:textId="77777777" w:rsidR="004107F8" w:rsidRPr="00EC399F" w:rsidRDefault="004107F8" w:rsidP="004107F8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EC399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Ijroiya organi rahbarining F.I.SH.:</w:t>
            </w:r>
          </w:p>
        </w:tc>
        <w:tc>
          <w:tcPr>
            <w:tcW w:w="26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1E98FC" w14:textId="77777777" w:rsidR="004107F8" w:rsidRPr="00EC399F" w:rsidRDefault="004107F8" w:rsidP="004107F8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14:paraId="5ADFC460" w14:textId="77777777" w:rsidR="004107F8" w:rsidRPr="00EC399F" w:rsidRDefault="004107F8" w:rsidP="004107F8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EC399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To‘ra</w:t>
            </w:r>
            <w:r w:rsidR="00710CF3" w:rsidRPr="00EC399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yev</w:t>
            </w:r>
            <w:r w:rsidRPr="00EC399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Azamat </w:t>
            </w:r>
            <w:r w:rsidR="00710CF3" w:rsidRPr="00EC399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Shu</w:t>
            </w:r>
            <w:r w:rsidRPr="00EC399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xratovich</w:t>
            </w:r>
          </w:p>
        </w:tc>
      </w:tr>
      <w:tr w:rsidR="004107F8" w:rsidRPr="00EC399F" w14:paraId="58E5E1E5" w14:textId="77777777" w:rsidTr="004107F8"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8A496C" w14:textId="77777777" w:rsidR="004107F8" w:rsidRPr="00EC399F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</w:p>
        </w:tc>
        <w:tc>
          <w:tcPr>
            <w:tcW w:w="2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2FA082" w14:textId="77777777" w:rsidR="004107F8" w:rsidRPr="00EC399F" w:rsidRDefault="004107F8" w:rsidP="004107F8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EC399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br/>
              <w:t>Bosh buxgalterning F.I.SH.:</w:t>
            </w:r>
          </w:p>
        </w:tc>
        <w:tc>
          <w:tcPr>
            <w:tcW w:w="26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52D60C3" w14:textId="77777777" w:rsidR="004107F8" w:rsidRPr="00EC399F" w:rsidRDefault="004107F8" w:rsidP="004107F8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EC399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br/>
              <w:t>Utamurotov Odil To</w:t>
            </w:r>
            <w:r w:rsidR="00710CF3" w:rsidRPr="00EC399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shp</w:t>
            </w:r>
            <w:r w:rsidRPr="00EC399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ulotovich</w:t>
            </w:r>
          </w:p>
        </w:tc>
      </w:tr>
      <w:tr w:rsidR="004107F8" w:rsidRPr="00EC399F" w14:paraId="68B6FE18" w14:textId="77777777" w:rsidTr="004107F8"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17EBDB" w14:textId="77777777" w:rsidR="004107F8" w:rsidRPr="00EC399F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</w:p>
        </w:tc>
        <w:tc>
          <w:tcPr>
            <w:tcW w:w="2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BFE5FB" w14:textId="77777777" w:rsidR="004107F8" w:rsidRPr="00EC399F" w:rsidRDefault="004107F8" w:rsidP="004107F8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EC399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br/>
              <w:t>Veb-saytda axborot joyla</w:t>
            </w:r>
            <w:r w:rsidR="00710CF3" w:rsidRPr="00EC399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sht</w:t>
            </w:r>
            <w:r w:rsidRPr="00EC399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irgan vakolatli </w:t>
            </w:r>
            <w:r w:rsidR="00710CF3" w:rsidRPr="00EC399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sha</w:t>
            </w:r>
            <w:r w:rsidRPr="00EC399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xsning F.I.SH.:</w:t>
            </w:r>
          </w:p>
        </w:tc>
        <w:tc>
          <w:tcPr>
            <w:tcW w:w="26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E6BB95" w14:textId="77777777" w:rsidR="004107F8" w:rsidRPr="00EC399F" w:rsidRDefault="004107F8" w:rsidP="004107F8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EC399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br/>
              <w:t>Utamurotov Odil To</w:t>
            </w:r>
            <w:r w:rsidR="00710CF3" w:rsidRPr="00EC399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shp</w:t>
            </w:r>
            <w:r w:rsidRPr="00EC399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ulotovich</w:t>
            </w:r>
          </w:p>
        </w:tc>
      </w:tr>
      <w:tr w:rsidR="004107F8" w:rsidRPr="00EC399F" w14:paraId="39111D93" w14:textId="77777777" w:rsidTr="004107F8"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3EDD0D" w14:textId="77777777" w:rsidR="004107F8" w:rsidRPr="00EC399F" w:rsidRDefault="004107F8" w:rsidP="0041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</w:p>
        </w:tc>
        <w:tc>
          <w:tcPr>
            <w:tcW w:w="2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B30FA5" w14:textId="77777777" w:rsidR="004107F8" w:rsidRPr="00EC399F" w:rsidRDefault="004107F8" w:rsidP="004107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</w:p>
        </w:tc>
        <w:tc>
          <w:tcPr>
            <w:tcW w:w="26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6BF134" w14:textId="77777777" w:rsidR="004107F8" w:rsidRPr="00EC399F" w:rsidRDefault="004107F8" w:rsidP="004107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</w:p>
        </w:tc>
      </w:tr>
    </w:tbl>
    <w:p w14:paraId="60A86764" w14:textId="77777777" w:rsidR="006E7DA1" w:rsidRPr="00EC399F" w:rsidRDefault="006E7DA1" w:rsidP="006E7D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val="uz-Latn-UZ" w:eastAsia="ru-RU"/>
        </w:rPr>
      </w:pPr>
      <w:r w:rsidRPr="00EC399F">
        <w:rPr>
          <w:rFonts w:ascii="Times New Roman" w:eastAsia="Times New Roman" w:hAnsi="Times New Roman" w:cs="Times New Roman"/>
          <w:sz w:val="20"/>
          <w:szCs w:val="20"/>
          <w:lang w:val="uz-Latn-UZ" w:eastAsia="ru-RU"/>
        </w:rPr>
        <w:t>*</w:t>
      </w:r>
      <w:r w:rsidR="00710CF3" w:rsidRPr="00EC399F">
        <w:rPr>
          <w:rFonts w:ascii="Times New Roman" w:eastAsia="Times New Roman" w:hAnsi="Times New Roman" w:cs="Times New Roman"/>
          <w:sz w:val="20"/>
          <w:szCs w:val="20"/>
          <w:lang w:val="uz-Latn-UZ" w:eastAsia="ru-RU"/>
        </w:rPr>
        <w:t>Mavjud</w:t>
      </w:r>
      <w:r w:rsidRPr="00EC399F">
        <w:rPr>
          <w:rFonts w:ascii="Times New Roman" w:eastAsia="Times New Roman" w:hAnsi="Times New Roman" w:cs="Times New Roman"/>
          <w:sz w:val="20"/>
          <w:szCs w:val="20"/>
          <w:lang w:val="uz-Latn-UZ" w:eastAsia="ru-RU"/>
        </w:rPr>
        <w:t xml:space="preserve"> </w:t>
      </w:r>
      <w:r w:rsidR="00710CF3" w:rsidRPr="00EC399F">
        <w:rPr>
          <w:rFonts w:ascii="Times New Roman" w:eastAsia="Times New Roman" w:hAnsi="Times New Roman" w:cs="Times New Roman"/>
          <w:sz w:val="20"/>
          <w:szCs w:val="20"/>
          <w:lang w:val="uz-Latn-UZ" w:eastAsia="ru-RU"/>
        </w:rPr>
        <w:t>bо‘lganda</w:t>
      </w:r>
      <w:r w:rsidRPr="00EC399F">
        <w:rPr>
          <w:rFonts w:ascii="Times New Roman" w:eastAsia="Times New Roman" w:hAnsi="Times New Roman" w:cs="Times New Roman"/>
          <w:sz w:val="20"/>
          <w:szCs w:val="20"/>
          <w:lang w:val="uz-Latn-UZ" w:eastAsia="ru-RU"/>
        </w:rPr>
        <w:t xml:space="preserve"> </w:t>
      </w:r>
      <w:r w:rsidR="00710CF3" w:rsidRPr="00EC399F">
        <w:rPr>
          <w:rFonts w:ascii="Times New Roman" w:eastAsia="Times New Roman" w:hAnsi="Times New Roman" w:cs="Times New Roman"/>
          <w:sz w:val="20"/>
          <w:szCs w:val="20"/>
          <w:lang w:val="uz-Latn-UZ" w:eastAsia="ru-RU"/>
        </w:rPr>
        <w:t>kо‘rsatiladi</w:t>
      </w:r>
      <w:r w:rsidRPr="00EC399F">
        <w:rPr>
          <w:rFonts w:ascii="Times New Roman" w:eastAsia="Times New Roman" w:hAnsi="Times New Roman" w:cs="Times New Roman"/>
          <w:sz w:val="20"/>
          <w:szCs w:val="20"/>
          <w:lang w:val="uz-Latn-UZ" w:eastAsia="ru-RU"/>
        </w:rPr>
        <w:t>.</w:t>
      </w:r>
    </w:p>
    <w:p w14:paraId="3793631C" w14:textId="77777777" w:rsidR="006E7DA1" w:rsidRPr="00EC399F" w:rsidRDefault="00710CF3" w:rsidP="006E7DA1">
      <w:pPr>
        <w:spacing w:after="0" w:line="240" w:lineRule="auto"/>
        <w:ind w:firstLine="851"/>
        <w:jc w:val="both"/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</w:pPr>
      <w:r w:rsidRPr="00EC399F">
        <w:rPr>
          <w:rFonts w:ascii="Times New Roman" w:eastAsia="Times New Roman" w:hAnsi="Times New Roman" w:cs="Times New Roman"/>
          <w:i/>
          <w:iCs/>
          <w:lang w:val="uz-Latn-UZ" w:eastAsia="ru-RU"/>
        </w:rPr>
        <w:t>Axborot</w:t>
      </w:r>
      <w:r w:rsidR="006E7DA1" w:rsidRPr="00EC399F">
        <w:rPr>
          <w:rFonts w:ascii="Times New Roman" w:eastAsia="Times New Roman" w:hAnsi="Times New Roman" w:cs="Times New Roman"/>
          <w:i/>
          <w:iCs/>
          <w:lang w:val="uz-Latn-UZ" w:eastAsia="ru-RU"/>
        </w:rPr>
        <w:t xml:space="preserve"> </w:t>
      </w:r>
      <w:r w:rsidRPr="00EC399F">
        <w:rPr>
          <w:rFonts w:ascii="Times New Roman" w:eastAsia="Times New Roman" w:hAnsi="Times New Roman" w:cs="Times New Roman"/>
          <w:i/>
          <w:iCs/>
          <w:lang w:val="uz-Latn-UZ" w:eastAsia="ru-RU"/>
        </w:rPr>
        <w:t>yuz</w:t>
      </w:r>
      <w:r w:rsidR="006E7DA1" w:rsidRPr="00EC399F">
        <w:rPr>
          <w:rFonts w:ascii="Times New Roman" w:eastAsia="Times New Roman" w:hAnsi="Times New Roman" w:cs="Times New Roman"/>
          <w:i/>
          <w:iCs/>
          <w:lang w:val="uz-Latn-UZ" w:eastAsia="ru-RU"/>
        </w:rPr>
        <w:t xml:space="preserve"> </w:t>
      </w:r>
      <w:r w:rsidRPr="00EC399F">
        <w:rPr>
          <w:rFonts w:ascii="Times New Roman" w:eastAsia="Times New Roman" w:hAnsi="Times New Roman" w:cs="Times New Roman"/>
          <w:i/>
          <w:iCs/>
          <w:lang w:val="uz-Latn-UZ" w:eastAsia="ru-RU"/>
        </w:rPr>
        <w:t>bergan</w:t>
      </w:r>
      <w:r w:rsidR="006E7DA1" w:rsidRPr="00EC399F">
        <w:rPr>
          <w:rFonts w:ascii="Times New Roman" w:eastAsia="Times New Roman" w:hAnsi="Times New Roman" w:cs="Times New Roman"/>
          <w:i/>
          <w:iCs/>
          <w:lang w:val="uz-Latn-UZ" w:eastAsia="ru-RU"/>
        </w:rPr>
        <w:t xml:space="preserve"> </w:t>
      </w:r>
      <w:r w:rsidRPr="00EC399F">
        <w:rPr>
          <w:rFonts w:ascii="Times New Roman" w:eastAsia="Times New Roman" w:hAnsi="Times New Roman" w:cs="Times New Roman"/>
          <w:i/>
          <w:iCs/>
          <w:lang w:val="uz-Latn-UZ" w:eastAsia="ru-RU"/>
        </w:rPr>
        <w:t>vaqt</w:t>
      </w:r>
      <w:r w:rsidR="006E7DA1" w:rsidRPr="00EC399F">
        <w:rPr>
          <w:rFonts w:ascii="Times New Roman" w:eastAsia="Times New Roman" w:hAnsi="Times New Roman" w:cs="Times New Roman"/>
          <w:i/>
          <w:iCs/>
          <w:lang w:val="uz-Latn-UZ" w:eastAsia="ru-RU"/>
        </w:rPr>
        <w:t xml:space="preserve"> </w:t>
      </w:r>
      <w:r w:rsidRPr="00EC399F">
        <w:rPr>
          <w:rFonts w:ascii="Times New Roman" w:eastAsia="Times New Roman" w:hAnsi="Times New Roman" w:cs="Times New Roman"/>
          <w:i/>
          <w:iCs/>
          <w:lang w:val="uz-Latn-UZ" w:eastAsia="ru-RU"/>
        </w:rPr>
        <w:t>bо‘lib</w:t>
      </w:r>
      <w:r w:rsidR="006E7DA1" w:rsidRPr="00EC399F">
        <w:rPr>
          <w:rFonts w:ascii="Times New Roman" w:eastAsia="Times New Roman" w:hAnsi="Times New Roman" w:cs="Times New Roman"/>
          <w:i/>
          <w:iCs/>
          <w:lang w:val="uz-Latn-UZ" w:eastAsia="ru-RU"/>
        </w:rPr>
        <w:t xml:space="preserve">, </w:t>
      </w:r>
      <w:r w:rsidRPr="00EC399F">
        <w:rPr>
          <w:rFonts w:ascii="Times New Roman" w:eastAsia="Times New Roman" w:hAnsi="Times New Roman" w:cs="Times New Roman"/>
          <w:i/>
          <w:iCs/>
          <w:lang w:val="uz-Latn-UZ" w:eastAsia="ru-RU"/>
        </w:rPr>
        <w:t>aksiyal</w:t>
      </w:r>
      <w:r w:rsidRPr="00EC399F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>ar</w:t>
      </w:r>
      <w:r w:rsidR="006E7DA1" w:rsidRPr="00EC399F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 xml:space="preserve"> </w:t>
      </w:r>
      <w:r w:rsidRPr="00EC399F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>egasi</w:t>
      </w:r>
      <w:r w:rsidR="006E7DA1" w:rsidRPr="00EC399F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 xml:space="preserve"> </w:t>
      </w:r>
      <w:r w:rsidRPr="00EC399F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>emitentni</w:t>
      </w:r>
      <w:r w:rsidR="006E7DA1" w:rsidRPr="00EC399F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 xml:space="preserve"> </w:t>
      </w:r>
      <w:r w:rsidRPr="00EC399F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>xabardor</w:t>
      </w:r>
      <w:r w:rsidR="006E7DA1" w:rsidRPr="00EC399F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 xml:space="preserve"> </w:t>
      </w:r>
      <w:r w:rsidRPr="00EC399F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>qilgan</w:t>
      </w:r>
      <w:r w:rsidR="006E7DA1" w:rsidRPr="00EC399F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 xml:space="preserve"> </w:t>
      </w:r>
      <w:r w:rsidRPr="00EC399F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>sana</w:t>
      </w:r>
      <w:r w:rsidR="006E7DA1" w:rsidRPr="00EC399F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 xml:space="preserve"> </w:t>
      </w:r>
      <w:r w:rsidRPr="00EC399F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>hisoblanadi</w:t>
      </w:r>
      <w:r w:rsidR="006E7DA1" w:rsidRPr="00EC399F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 xml:space="preserve">. </w:t>
      </w:r>
      <w:r w:rsidRPr="00EC399F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>aksiyalar</w:t>
      </w:r>
      <w:r w:rsidR="006E7DA1" w:rsidRPr="00EC399F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 xml:space="preserve"> </w:t>
      </w:r>
      <w:r w:rsidRPr="00EC399F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>affillangan</w:t>
      </w:r>
      <w:r w:rsidR="006E7DA1" w:rsidRPr="00EC399F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 xml:space="preserve"> </w:t>
      </w:r>
      <w:r w:rsidRPr="00EC399F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>shaxslar</w:t>
      </w:r>
      <w:r w:rsidR="006E7DA1" w:rsidRPr="00EC399F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 xml:space="preserve"> </w:t>
      </w:r>
      <w:r w:rsidRPr="00EC399F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>bilan</w:t>
      </w:r>
      <w:r w:rsidR="006E7DA1" w:rsidRPr="00EC399F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 xml:space="preserve"> </w:t>
      </w:r>
      <w:r w:rsidRPr="00EC399F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>birgalikda</w:t>
      </w:r>
      <w:r w:rsidR="006E7DA1" w:rsidRPr="00EC399F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 xml:space="preserve"> </w:t>
      </w:r>
      <w:r w:rsidRPr="00EC399F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>olinganda</w:t>
      </w:r>
      <w:r w:rsidR="006E7DA1" w:rsidRPr="00EC399F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 xml:space="preserve"> </w:t>
      </w:r>
      <w:r w:rsidRPr="00EC399F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>kо‘rsatiladi</w:t>
      </w:r>
      <w:r w:rsidR="006E7DA1" w:rsidRPr="00EC399F">
        <w:rPr>
          <w:rStyle w:val="a6"/>
          <w:rFonts w:ascii="Times New Roman" w:hAnsi="Times New Roman" w:cs="Times New Roman"/>
          <w:sz w:val="20"/>
          <w:szCs w:val="20"/>
          <w:lang w:val="uz-Latn-UZ" w:eastAsia="ru-RU"/>
        </w:rPr>
        <w:t>.</w:t>
      </w:r>
    </w:p>
    <w:p w14:paraId="2C4E05B6" w14:textId="77777777" w:rsidR="0073289F" w:rsidRPr="00EC399F" w:rsidRDefault="0073289F">
      <w:pPr>
        <w:rPr>
          <w:rStyle w:val="a6"/>
          <w:rFonts w:ascii="Times New Roman" w:eastAsia="Times New Roman" w:hAnsi="Times New Roman" w:cs="Times New Roman"/>
          <w:sz w:val="20"/>
          <w:szCs w:val="20"/>
          <w:lang w:val="uz-Latn-UZ" w:eastAsia="ru-RU"/>
        </w:rPr>
      </w:pPr>
    </w:p>
    <w:sectPr w:rsidR="0073289F" w:rsidRPr="00EC3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A1"/>
    <w:rsid w:val="000C159D"/>
    <w:rsid w:val="002736C2"/>
    <w:rsid w:val="004107F8"/>
    <w:rsid w:val="006143DE"/>
    <w:rsid w:val="006E7DA1"/>
    <w:rsid w:val="00710CF3"/>
    <w:rsid w:val="0073289F"/>
    <w:rsid w:val="0090649B"/>
    <w:rsid w:val="009E621E"/>
    <w:rsid w:val="00D90B2F"/>
    <w:rsid w:val="00EC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1E9F5"/>
  <w15:chartTrackingRefBased/>
  <w15:docId w15:val="{44C89668-203B-4386-9F9D-62D4393E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7DA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E7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E7DA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4107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28058">
          <w:marLeft w:val="10941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crollText(6179467)" TargetMode="External"/><Relationship Id="rId5" Type="http://schemas.openxmlformats.org/officeDocument/2006/relationships/hyperlink" Target="javascript:scrollText(6179467)" TargetMode="External"/><Relationship Id="rId4" Type="http://schemas.openxmlformats.org/officeDocument/2006/relationships/hyperlink" Target="javascript:scrollText(617946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Temurmalik Nurmuratov</cp:lastModifiedBy>
  <cp:revision>4</cp:revision>
  <dcterms:created xsi:type="dcterms:W3CDTF">2025-01-24T12:08:00Z</dcterms:created>
  <dcterms:modified xsi:type="dcterms:W3CDTF">2026-06-30T05:45:00Z</dcterms:modified>
</cp:coreProperties>
</file>