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5464" w14:textId="77777777" w:rsidR="00744322" w:rsidRPr="00744322" w:rsidRDefault="00744322" w:rsidP="0074432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74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3-17-ILOVA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653"/>
        <w:gridCol w:w="3635"/>
        <w:gridCol w:w="568"/>
        <w:gridCol w:w="1561"/>
        <w:gridCol w:w="1983"/>
        <w:gridCol w:w="698"/>
      </w:tblGrid>
      <w:tr w:rsidR="00744322" w:rsidRPr="00744322" w14:paraId="338F76F0" w14:textId="77777777" w:rsidTr="003E63C0">
        <w:tc>
          <w:tcPr>
            <w:tcW w:w="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6A7E49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7B76F4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EMITENTNING NOMI</w:t>
            </w:r>
          </w:p>
        </w:tc>
      </w:tr>
      <w:tr w:rsidR="00744322" w:rsidRPr="00744322" w14:paraId="442DE119" w14:textId="77777777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29840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279888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Tо‘liq: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513659C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aksiyadorlik jamiyati</w:t>
            </w:r>
          </w:p>
        </w:tc>
      </w:tr>
      <w:tr w:rsidR="00744322" w:rsidRPr="00744322" w14:paraId="241E595C" w14:textId="77777777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1443D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43AEEE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Qisqartirilgan: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9AA0FA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44322" w:rsidRPr="00744322" w14:paraId="2FF3B232" w14:textId="77777777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6DD4A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742E13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Birja tikerining nomi:</w:t>
            </w:r>
            <w:hyperlink r:id="rId4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A1843F4" w14:textId="77777777"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44322" w:rsidRPr="00744322" w14:paraId="50A931A3" w14:textId="77777777" w:rsidTr="003E63C0">
        <w:tc>
          <w:tcPr>
            <w:tcW w:w="1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307F7BD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B7E3C0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ALOQA MA’LUMOTLARI</w:t>
            </w:r>
          </w:p>
        </w:tc>
      </w:tr>
      <w:tr w:rsidR="00744322" w:rsidRPr="00744322" w14:paraId="21A6352F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221D8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3916F6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Joylashgan yeri: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C32BDBF" w14:textId="77777777"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100011, Toshkent shahri, Shayxontohur tumani, Botir Zokirov kо‘chasi, 2A uy</w:t>
            </w:r>
          </w:p>
        </w:tc>
      </w:tr>
      <w:tr w:rsidR="00744322" w:rsidRPr="00744322" w14:paraId="51F07CC6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31C07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66E4C1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Pochta manzili: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627A08" w14:textId="77777777"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100011, Toshkent shahri, Shayxontohur tumani, Botir Zokirov kо‘chasi, 2A uy</w:t>
            </w:r>
          </w:p>
        </w:tc>
      </w:tr>
      <w:tr w:rsidR="00744322" w:rsidRPr="004B1D04" w14:paraId="1F790B03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F8B54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C0CF5D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Elektron pochta manzili:</w:t>
            </w:r>
            <w:hyperlink r:id="rId5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8DFDEF4" w14:textId="77777777"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 (mailto:office@smartbank.uz)</w:t>
            </w:r>
          </w:p>
        </w:tc>
      </w:tr>
      <w:tr w:rsidR="00744322" w:rsidRPr="004B1D04" w14:paraId="78CEE1AD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839CD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BE1A6E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Rasmiy veb-sayti:</w:t>
            </w:r>
            <w:hyperlink r:id="rId6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08C733" w14:textId="77777777"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 (http://www.smartbank.uz)</w:t>
            </w:r>
          </w:p>
        </w:tc>
      </w:tr>
      <w:tr w:rsidR="00744322" w:rsidRPr="004B1D04" w14:paraId="4564590D" w14:textId="77777777" w:rsidTr="003E63C0">
        <w:tc>
          <w:tcPr>
            <w:tcW w:w="1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3B4B2E5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3FB736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MUHIM FAKT TО‘G‘RISIDA AXBOROT</w:t>
            </w:r>
          </w:p>
        </w:tc>
      </w:tr>
      <w:tr w:rsidR="00744322" w:rsidRPr="00744322" w14:paraId="3B5A08A6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917AC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CDF40F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Muhim faktning raqami: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189D5F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</w:t>
            </w:r>
          </w:p>
        </w:tc>
      </w:tr>
      <w:tr w:rsidR="00744322" w:rsidRPr="004B1D04" w14:paraId="0766345F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A988E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8B47AB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Muhim faktning nomi: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493AEC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Aktivlarning qiymati bir marta 10 foizdan ortiqroq miqdorda kо‘payganligi</w:t>
            </w:r>
          </w:p>
        </w:tc>
      </w:tr>
      <w:tr w:rsidR="003E63C0" w:rsidRPr="00744322" w14:paraId="549EDC4B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3E2AC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BC93D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№</w:t>
            </w:r>
          </w:p>
        </w:tc>
        <w:tc>
          <w:tcPr>
            <w:tcW w:w="225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3DA3D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 nomi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82F06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 kо‘paygan sana</w:t>
            </w:r>
          </w:p>
        </w:tc>
        <w:tc>
          <w:tcPr>
            <w:tcW w:w="14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0E35A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 qiymati о‘zgarishi</w:t>
            </w:r>
          </w:p>
        </w:tc>
      </w:tr>
      <w:tr w:rsidR="003E63C0" w:rsidRPr="00744322" w14:paraId="2EC2FC05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18F6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88EE6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5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EFF5E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7B5FC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D2956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Summasi</w:t>
            </w:r>
            <w:r w:rsid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(ming sо‘mda)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7A934" w14:textId="77777777"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</w:p>
        </w:tc>
      </w:tr>
      <w:tr w:rsidR="003E63C0" w:rsidRPr="00744322" w14:paraId="03846608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B1447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58DB5" w14:textId="77777777" w:rsidR="00744322" w:rsidRPr="00744322" w:rsidRDefault="00744322" w:rsidP="003E63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A2F26" w14:textId="5D9C5E4B" w:rsidR="00744322" w:rsidRPr="004B1D04" w:rsidRDefault="004B1D04" w:rsidP="003E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lang w:val="uz-Latn-UZ" w:eastAsia="ru-RU"/>
              </w:rPr>
              <w:t>Pul mablag‘larini jalb qilinishi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F88D7" w14:textId="6C615F5C" w:rsidR="003E63C0" w:rsidRPr="003E63C0" w:rsidRDefault="004B1D04" w:rsidP="003E63C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31</w:t>
            </w:r>
            <w:r w:rsidR="003E63C0" w:rsidRPr="003E63C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01</w:t>
            </w:r>
            <w:r w:rsidR="003E63C0" w:rsidRPr="003E63C0">
              <w:rPr>
                <w:rFonts w:ascii="Times New Roman" w:eastAsia="Times New Roman" w:hAnsi="Times New Roman" w:cs="Times New Roman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5</w:t>
            </w:r>
            <w:r w:rsidR="003E63C0" w:rsidRPr="003E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yil</w:t>
            </w:r>
          </w:p>
          <w:p w14:paraId="3A11773F" w14:textId="77777777" w:rsidR="003E63C0" w:rsidRPr="00744322" w:rsidRDefault="003E63C0" w:rsidP="003E63C0">
            <w:pPr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88F3E" w14:textId="45B4BCD7" w:rsidR="00744322" w:rsidRPr="00744322" w:rsidRDefault="004B1D04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6</w:t>
            </w:r>
            <w:r w:rsidR="003E63C0" w:rsidRPr="003E63C0">
              <w:rPr>
                <w:rFonts w:ascii="Times New Roman" w:eastAsia="Times New Roman" w:hAnsi="Times New Roman" w:cs="Times New Roman"/>
                <w:lang w:val="en-US" w:eastAsia="ru-RU"/>
              </w:rPr>
              <w:t>50 000 000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C11D2" w14:textId="3ED97F56" w:rsidR="00744322" w:rsidRPr="004B1D04" w:rsidRDefault="004B1D04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102</w:t>
            </w:r>
          </w:p>
        </w:tc>
      </w:tr>
      <w:tr w:rsidR="00744322" w:rsidRPr="00744322" w14:paraId="2ECC8B07" w14:textId="77777777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AF1FD" w14:textId="77777777"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32296A" w14:textId="77777777"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Tegishli fakt (faktlar) sodir bо‘lgan chorakdan oldingi chorak yakuni bо‘yicha emitent aktivlarining qiymati (ming sо‘m):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E6B8B51" w14:textId="676B3020" w:rsidR="00744322" w:rsidRPr="004B1D04" w:rsidRDefault="004B1D04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639 021 000</w:t>
            </w:r>
          </w:p>
        </w:tc>
      </w:tr>
    </w:tbl>
    <w:p w14:paraId="77FE54E5" w14:textId="77777777" w:rsidR="00744322" w:rsidRPr="00744322" w:rsidRDefault="00744322" w:rsidP="0074432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3E63C0" w:rsidRPr="003E63C0" w14:paraId="4DED539C" w14:textId="77777777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0BCEB9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7068106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9099B9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966202E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To‘rayev Azamat Shuxratovich</w:t>
            </w:r>
          </w:p>
        </w:tc>
      </w:tr>
      <w:tr w:rsidR="003E63C0" w:rsidRPr="003E63C0" w14:paraId="765F7EBF" w14:textId="77777777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D6BC7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0C7E8C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Toshpulotovich</w:t>
            </w:r>
          </w:p>
        </w:tc>
      </w:tr>
      <w:tr w:rsidR="003E63C0" w:rsidRPr="003E63C0" w14:paraId="6E421D55" w14:textId="77777777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8E66F0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0FE147" w14:textId="77777777"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Toshpulotovich</w:t>
            </w:r>
          </w:p>
        </w:tc>
      </w:tr>
    </w:tbl>
    <w:p w14:paraId="796C3D16" w14:textId="77777777" w:rsidR="003E63C0" w:rsidRPr="003E63C0" w:rsidRDefault="003E63C0" w:rsidP="003E63C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 w:rsidRPr="003E63C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* Mavjud bo‘lganda ko‘rsatiladi. </w:t>
      </w:r>
    </w:p>
    <w:p w14:paraId="487074E5" w14:textId="77777777" w:rsidR="00744322" w:rsidRPr="00744322" w:rsidRDefault="00744322" w:rsidP="003E63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</w:pP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Muhim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fakt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yuz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bergan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vaqt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bо‘lib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,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emitentning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aktivlar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qiymati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(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asosiy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va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aylanma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mablag‘lar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)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bir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marta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10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foizdan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ortiqroq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miqdorda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kо‘payganligi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yuz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bergan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oy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tugaganidan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keyin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о‘ninchi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kun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hisoblanadi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.</w:t>
      </w:r>
    </w:p>
    <w:p w14:paraId="1D41516E" w14:textId="77777777" w:rsidR="00000000" w:rsidRPr="003E63C0" w:rsidRDefault="00000000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</w:pPr>
    </w:p>
    <w:sectPr w:rsidR="00492192" w:rsidRPr="003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22"/>
    <w:rsid w:val="000C159D"/>
    <w:rsid w:val="001C3C3B"/>
    <w:rsid w:val="002736C2"/>
    <w:rsid w:val="003E63C0"/>
    <w:rsid w:val="004B1D04"/>
    <w:rsid w:val="007200FF"/>
    <w:rsid w:val="007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D7FC"/>
  <w15:chartTrackingRefBased/>
  <w15:docId w15:val="{0E60CF10-8551-4133-BD45-E46B5DB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4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669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0976)" TargetMode="External"/><Relationship Id="rId5" Type="http://schemas.openxmlformats.org/officeDocument/2006/relationships/hyperlink" Target="javascript:scrollText(2480976)" TargetMode="External"/><Relationship Id="rId4" Type="http://schemas.openxmlformats.org/officeDocument/2006/relationships/hyperlink" Target="javascript:scrollText(248095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b11.act@outlook.com</cp:lastModifiedBy>
  <cp:revision>2</cp:revision>
  <dcterms:created xsi:type="dcterms:W3CDTF">2025-01-24T12:25:00Z</dcterms:created>
  <dcterms:modified xsi:type="dcterms:W3CDTF">2025-02-13T05:17:00Z</dcterms:modified>
</cp:coreProperties>
</file>